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8AA" w:rsidRPr="00803CCA" w:rsidRDefault="004558AA" w:rsidP="004558A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03CCA">
        <w:rPr>
          <w:rFonts w:ascii="TH SarabunIT๙" w:hAnsi="TH SarabunIT๙" w:cs="TH SarabunIT๙"/>
          <w:b/>
          <w:bCs/>
          <w:sz w:val="36"/>
          <w:szCs w:val="36"/>
          <w:cs/>
        </w:rPr>
        <w:t>แผนปฏิบัติการส่งเสริมคุณธรรม</w:t>
      </w:r>
      <w:r w:rsidR="007A0D12" w:rsidRPr="00803CCA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จังหวัดอุบลราชธานี</w:t>
      </w:r>
      <w:r w:rsidR="007A0D12" w:rsidRPr="00803CCA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803CCA">
        <w:rPr>
          <w:rFonts w:ascii="TH SarabunIT๙" w:hAnsi="TH SarabunIT๙" w:cs="TH SarabunIT๙"/>
          <w:b/>
          <w:bCs/>
          <w:sz w:val="36"/>
          <w:szCs w:val="36"/>
          <w:cs/>
        </w:rPr>
        <w:t>ประจำปี</w:t>
      </w:r>
      <w:r w:rsidR="007A0D12" w:rsidRPr="00803CCA">
        <w:rPr>
          <w:rFonts w:ascii="TH SarabunIT๙" w:hAnsi="TH SarabunIT๙" w:cs="TH SarabunIT๙"/>
          <w:b/>
          <w:bCs/>
          <w:sz w:val="36"/>
          <w:szCs w:val="36"/>
          <w:cs/>
        </w:rPr>
        <w:t>งบประมาณ</w:t>
      </w:r>
      <w:r w:rsidRPr="00803CCA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EB4C5C" w:rsidRPr="00803CCA">
        <w:rPr>
          <w:rFonts w:ascii="TH SarabunIT๙" w:hAnsi="TH SarabunIT๙" w:cs="TH SarabunIT๙"/>
          <w:b/>
          <w:bCs/>
          <w:sz w:val="36"/>
          <w:szCs w:val="36"/>
          <w:cs/>
        </w:rPr>
        <w:t>256</w:t>
      </w:r>
      <w:r w:rsidR="00EB4C5C" w:rsidRPr="00803CCA">
        <w:rPr>
          <w:rFonts w:ascii="TH SarabunIT๙" w:hAnsi="TH SarabunIT๙" w:cs="TH SarabunIT๙"/>
          <w:b/>
          <w:bCs/>
          <w:sz w:val="36"/>
          <w:szCs w:val="36"/>
        </w:rPr>
        <w:t>4</w:t>
      </w:r>
      <w:r w:rsidRPr="00803CCA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</w:p>
    <w:p w:rsidR="004558AA" w:rsidRPr="00803CCA" w:rsidRDefault="00EC6AED" w:rsidP="004558A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803CCA">
        <w:rPr>
          <w:rFonts w:ascii="TH SarabunIT๙" w:hAnsi="TH SarabunIT๙" w:cs="TH SarabunIT๙"/>
          <w:b/>
          <w:bCs/>
          <w:sz w:val="36"/>
          <w:szCs w:val="36"/>
          <w:cs/>
        </w:rPr>
        <w:t>สำนักงานเขตพื้นที่การศึกษาประถมศึกษา</w:t>
      </w:r>
      <w:r w:rsidR="004558AA" w:rsidRPr="00803CCA">
        <w:rPr>
          <w:rFonts w:ascii="TH SarabunIT๙" w:hAnsi="TH SarabunIT๙" w:cs="TH SarabunIT๙"/>
          <w:b/>
          <w:bCs/>
          <w:sz w:val="36"/>
          <w:szCs w:val="36"/>
          <w:cs/>
        </w:rPr>
        <w:t>อุบลราชธานี</w:t>
      </w:r>
      <w:r w:rsidRPr="00803CCA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803CCA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เขต </w:t>
      </w:r>
      <w:r w:rsidR="006E07D0">
        <w:rPr>
          <w:rFonts w:ascii="TH SarabunIT๙" w:hAnsi="TH SarabunIT๙" w:cs="TH SarabunIT๙" w:hint="cs"/>
          <w:b/>
          <w:bCs/>
          <w:sz w:val="36"/>
          <w:szCs w:val="36"/>
          <w:cs/>
        </w:rPr>
        <w:t>3</w:t>
      </w:r>
    </w:p>
    <w:tbl>
      <w:tblPr>
        <w:tblStyle w:val="a3"/>
        <w:tblW w:w="15180" w:type="dxa"/>
        <w:jc w:val="center"/>
        <w:tblLook w:val="0420" w:firstRow="1" w:lastRow="0" w:firstColumn="0" w:lastColumn="0" w:noHBand="0" w:noVBand="1"/>
      </w:tblPr>
      <w:tblGrid>
        <w:gridCol w:w="573"/>
        <w:gridCol w:w="3641"/>
        <w:gridCol w:w="1647"/>
        <w:gridCol w:w="1152"/>
        <w:gridCol w:w="2615"/>
        <w:gridCol w:w="1359"/>
        <w:gridCol w:w="1289"/>
        <w:gridCol w:w="1263"/>
        <w:gridCol w:w="1641"/>
      </w:tblGrid>
      <w:tr w:rsidR="004558AA" w:rsidRPr="00803CCA" w:rsidTr="006E07D0">
        <w:trPr>
          <w:jc w:val="center"/>
        </w:trPr>
        <w:tc>
          <w:tcPr>
            <w:tcW w:w="573" w:type="dxa"/>
          </w:tcPr>
          <w:p w:rsidR="004558AA" w:rsidRPr="00803CCA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03C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41" w:type="dxa"/>
          </w:tcPr>
          <w:p w:rsidR="004558AA" w:rsidRPr="00803CCA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647" w:type="dxa"/>
          </w:tcPr>
          <w:p w:rsidR="004558AA" w:rsidRPr="00803CCA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152" w:type="dxa"/>
          </w:tcPr>
          <w:p w:rsidR="004558AA" w:rsidRPr="00803CCA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ผลผลิต</w:t>
            </w:r>
          </w:p>
          <w:p w:rsidR="004558AA" w:rsidRPr="00803CCA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(จำนวน)</w:t>
            </w:r>
          </w:p>
        </w:tc>
        <w:tc>
          <w:tcPr>
            <w:tcW w:w="2615" w:type="dxa"/>
          </w:tcPr>
          <w:p w:rsidR="004558AA" w:rsidRPr="00803CCA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4558AA" w:rsidRPr="00803CCA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359" w:type="dxa"/>
          </w:tcPr>
          <w:p w:rsidR="004558AA" w:rsidRPr="00803CCA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289" w:type="dxa"/>
          </w:tcPr>
          <w:p w:rsidR="004558AA" w:rsidRPr="00803CCA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63" w:type="dxa"/>
          </w:tcPr>
          <w:p w:rsidR="004558AA" w:rsidRPr="00803CCA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41" w:type="dxa"/>
          </w:tcPr>
          <w:p w:rsidR="004558AA" w:rsidRPr="00803CCA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4558AA" w:rsidRPr="00803CCA" w:rsidTr="006E07D0">
        <w:trPr>
          <w:trHeight w:val="1134"/>
          <w:jc w:val="center"/>
        </w:trPr>
        <w:tc>
          <w:tcPr>
            <w:tcW w:w="573" w:type="dxa"/>
          </w:tcPr>
          <w:p w:rsidR="004558AA" w:rsidRPr="00803CCA" w:rsidRDefault="003C4F22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641" w:type="dxa"/>
          </w:tcPr>
          <w:p w:rsidR="006E07D0" w:rsidRPr="006E07D0" w:rsidRDefault="006E07D0" w:rsidP="006E07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ประชุมเชิงปฏิบัติการ</w:t>
            </w:r>
          </w:p>
          <w:p w:rsidR="006E07D0" w:rsidRPr="006E07D0" w:rsidRDefault="006E07D0" w:rsidP="006E07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"การกระท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ที่ถือเป็นเรื่อง</w:t>
            </w:r>
          </w:p>
          <w:p w:rsidR="006E07D0" w:rsidRPr="006E07D0" w:rsidRDefault="006E07D0" w:rsidP="006E07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ผลประโยชน์ทับซ้อน"</w:t>
            </w:r>
          </w:p>
          <w:p w:rsidR="006E07D0" w:rsidRPr="006E07D0" w:rsidRDefault="006E07D0" w:rsidP="006E07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E07D0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กิจกรรม</w:t>
            </w: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การประชุมเชิง</w:t>
            </w:r>
          </w:p>
          <w:p w:rsidR="006E07D0" w:rsidRPr="006E07D0" w:rsidRDefault="006E07D0" w:rsidP="006E07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ปฏิบัติการ "การกระท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ที่ถือ</w:t>
            </w:r>
          </w:p>
          <w:p w:rsidR="006E07D0" w:rsidRPr="006E07D0" w:rsidRDefault="006E07D0" w:rsidP="006E07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เป็นเรื่องผลประโยชน์ทับ</w:t>
            </w:r>
          </w:p>
          <w:p w:rsidR="006E07D0" w:rsidRPr="006E07D0" w:rsidRDefault="006E07D0" w:rsidP="006E07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ซ้อน" และสร้างความรับรู้</w:t>
            </w:r>
          </w:p>
          <w:p w:rsidR="006E07D0" w:rsidRPr="006E07D0" w:rsidRDefault="006E07D0" w:rsidP="006E07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เรื่องผลประโยชน์ทับซ้อน</w:t>
            </w:r>
          </w:p>
          <w:p w:rsidR="006E07D0" w:rsidRPr="006E07D0" w:rsidRDefault="006E07D0" w:rsidP="006E07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ให้กับบุคลากรในสังกัด</w:t>
            </w:r>
          </w:p>
          <w:p w:rsidR="006E07D0" w:rsidRPr="006E07D0" w:rsidRDefault="006E07D0" w:rsidP="006E07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และเตรียมการประเมิน </w:t>
            </w:r>
            <w:r w:rsidRPr="006E07D0">
              <w:rPr>
                <w:rFonts w:ascii="TH SarabunIT๙" w:hAnsi="TH SarabunIT๙" w:cs="TH SarabunIT๙"/>
                <w:sz w:val="32"/>
                <w:szCs w:val="32"/>
              </w:rPr>
              <w:t>ITA</w:t>
            </w:r>
          </w:p>
          <w:p w:rsidR="005531EF" w:rsidRPr="00803CCA" w:rsidRDefault="006E07D0" w:rsidP="006E07D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ปี 256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647" w:type="dxa"/>
          </w:tcPr>
          <w:p w:rsidR="005531EF" w:rsidRPr="00803CCA" w:rsidRDefault="004237E3" w:rsidP="005531E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</w:t>
            </w:r>
          </w:p>
          <w:p w:rsidR="00521289" w:rsidRPr="00803CCA" w:rsidRDefault="004237E3" w:rsidP="005531E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2.ครู</w:t>
            </w:r>
          </w:p>
          <w:p w:rsidR="005531EF" w:rsidRPr="00803CCA" w:rsidRDefault="005531EF" w:rsidP="005531E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3.ชุมชน</w:t>
            </w:r>
          </w:p>
        </w:tc>
        <w:tc>
          <w:tcPr>
            <w:tcW w:w="1152" w:type="dxa"/>
          </w:tcPr>
          <w:p w:rsidR="004237E3" w:rsidRPr="00803CCA" w:rsidRDefault="005531EF" w:rsidP="004237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1,140 คน</w:t>
            </w:r>
          </w:p>
        </w:tc>
        <w:tc>
          <w:tcPr>
            <w:tcW w:w="2615" w:type="dxa"/>
          </w:tcPr>
          <w:p w:rsidR="006B47DB" w:rsidRPr="00803CCA" w:rsidRDefault="006E07D0" w:rsidP="006E07D0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บุคลากรร้อยละ 80มีจิตส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นึกและพฤติกรรมที่สามารถแยกแยะระหว่างผลประโยชน์ส่วนตนและผลประโยชน์ส่วนรวม ประพฤติตนเป็นพลเมืองดีมีคุณธรรมจริยธรรมสู่การเป็นบุคคลต้นแบบ</w:t>
            </w:r>
          </w:p>
        </w:tc>
        <w:tc>
          <w:tcPr>
            <w:tcW w:w="1359" w:type="dxa"/>
          </w:tcPr>
          <w:p w:rsidR="004558AA" w:rsidRPr="00803CCA" w:rsidRDefault="006B47DB" w:rsidP="006E07D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ทุกโรงเรียนสังกัด </w:t>
            </w:r>
            <w:proofErr w:type="spellStart"/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สพป</w:t>
            </w:r>
            <w:proofErr w:type="spellEnd"/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.อบ.เขต </w:t>
            </w:r>
            <w:r w:rsidR="006E07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289" w:type="dxa"/>
          </w:tcPr>
          <w:p w:rsidR="004558AA" w:rsidRPr="00803CCA" w:rsidRDefault="004558AA" w:rsidP="006141D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ต.ค. </w:t>
            </w:r>
            <w:r w:rsidR="006141DB"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="002E48C9"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="006141DB"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ก.ย. 6</w:t>
            </w:r>
            <w:r w:rsidR="002E48C9"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263" w:type="dxa"/>
          </w:tcPr>
          <w:p w:rsidR="004558AA" w:rsidRPr="00803CCA" w:rsidRDefault="006E07D0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6B47DB"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="00C656D8"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1641" w:type="dxa"/>
          </w:tcPr>
          <w:p w:rsidR="004558AA" w:rsidRPr="00803CCA" w:rsidRDefault="006B47DB" w:rsidP="006E07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กลุ่มนิเทศฯ </w:t>
            </w:r>
            <w:proofErr w:type="spellStart"/>
            <w:r w:rsidR="00C656D8"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สพป</w:t>
            </w:r>
            <w:proofErr w:type="spellEnd"/>
            <w:r w:rsidR="00C656D8"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.อุบลราชธานี เขต</w:t>
            </w: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E07D0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6E07D0" w:rsidRPr="00803CCA" w:rsidTr="006E07D0">
        <w:trPr>
          <w:trHeight w:val="1134"/>
          <w:jc w:val="center"/>
        </w:trPr>
        <w:tc>
          <w:tcPr>
            <w:tcW w:w="573" w:type="dxa"/>
          </w:tcPr>
          <w:p w:rsidR="006E07D0" w:rsidRPr="00803CCA" w:rsidRDefault="006E07D0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</w:p>
        </w:tc>
        <w:tc>
          <w:tcPr>
            <w:tcW w:w="3641" w:type="dxa"/>
          </w:tcPr>
          <w:p w:rsidR="006E07D0" w:rsidRPr="006E07D0" w:rsidRDefault="006E07D0" w:rsidP="006E07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ส่งเสริมกิจกรรมสร้าง</w:t>
            </w:r>
          </w:p>
          <w:p w:rsidR="006E07D0" w:rsidRPr="006E07D0" w:rsidRDefault="006E07D0" w:rsidP="006E07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ความตระหนักในเรื่องการ</w:t>
            </w:r>
          </w:p>
          <w:p w:rsidR="006E07D0" w:rsidRPr="006E07D0" w:rsidRDefault="006E07D0" w:rsidP="006E07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ประเมินความโปร่งใสในการ</w:t>
            </w:r>
          </w:p>
          <w:p w:rsidR="006E07D0" w:rsidRPr="006E07D0" w:rsidRDefault="006E07D0" w:rsidP="006E07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เนินงาน</w:t>
            </w:r>
          </w:p>
          <w:p w:rsidR="006E07D0" w:rsidRPr="006E07D0" w:rsidRDefault="006E07D0" w:rsidP="006E07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E07D0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กิจกรรม</w:t>
            </w: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จัดประชุมเชิง</w:t>
            </w:r>
          </w:p>
          <w:p w:rsidR="006E07D0" w:rsidRPr="006E07D0" w:rsidRDefault="006E07D0" w:rsidP="006E07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ปฏิบัติการเตรียมความพร้อม</w:t>
            </w:r>
          </w:p>
          <w:p w:rsidR="006E07D0" w:rsidRPr="006E07D0" w:rsidRDefault="006E07D0" w:rsidP="006E07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และประเมิน </w:t>
            </w:r>
            <w:r w:rsidRPr="006E07D0">
              <w:rPr>
                <w:rFonts w:ascii="TH SarabunIT๙" w:hAnsi="TH SarabunIT๙" w:cs="TH SarabunIT๙"/>
                <w:sz w:val="32"/>
                <w:szCs w:val="32"/>
              </w:rPr>
              <w:t xml:space="preserve">ITA </w:t>
            </w: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</w:t>
            </w:r>
          </w:p>
          <w:p w:rsidR="006E07D0" w:rsidRDefault="006E07D0" w:rsidP="006E07D0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คุณภาพประจ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บล</w:t>
            </w:r>
          </w:p>
        </w:tc>
        <w:tc>
          <w:tcPr>
            <w:tcW w:w="1647" w:type="dxa"/>
          </w:tcPr>
          <w:p w:rsidR="006E07D0" w:rsidRPr="006E07D0" w:rsidRDefault="006E07D0" w:rsidP="006E07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ผู้อ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นวยการโรงเรียน 1</w:t>
            </w:r>
          </w:p>
          <w:p w:rsidR="006E07D0" w:rsidRPr="00803CCA" w:rsidRDefault="006E07D0" w:rsidP="006E07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คน และครู 1 คน</w:t>
            </w:r>
          </w:p>
        </w:tc>
        <w:tc>
          <w:tcPr>
            <w:tcW w:w="1152" w:type="dxa"/>
          </w:tcPr>
          <w:p w:rsidR="006E07D0" w:rsidRPr="006E07D0" w:rsidRDefault="006E07D0" w:rsidP="006E07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42 โรงเรียน</w:t>
            </w:r>
          </w:p>
          <w:p w:rsidR="006E07D0" w:rsidRPr="00803CCA" w:rsidRDefault="006E07D0" w:rsidP="006E07D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/96 คน</w:t>
            </w:r>
          </w:p>
        </w:tc>
        <w:tc>
          <w:tcPr>
            <w:tcW w:w="2615" w:type="dxa"/>
          </w:tcPr>
          <w:p w:rsidR="006E07D0" w:rsidRPr="006E07D0" w:rsidRDefault="006E07D0" w:rsidP="006E07D0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บุคลากรร้อยละ 80มีความรู้เกี่ยวกับคุณธรรมและจริยธรรมและสามารถน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ความรู้ที่ได้รับไป</w:t>
            </w:r>
            <w:proofErr w:type="spellStart"/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ประยุกต์ใ</w:t>
            </w:r>
            <w:proofErr w:type="spellEnd"/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ช้</w:t>
            </w:r>
            <w:proofErr w:type="spellEnd"/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 น ก า ร ป </w:t>
            </w:r>
            <w:proofErr w:type="spellStart"/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ฏิ</w:t>
            </w:r>
            <w:proofErr w:type="spellEnd"/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บั</w:t>
            </w:r>
            <w:proofErr w:type="spellEnd"/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ติหน้าที่</w:t>
            </w:r>
          </w:p>
        </w:tc>
        <w:tc>
          <w:tcPr>
            <w:tcW w:w="1359" w:type="dxa"/>
          </w:tcPr>
          <w:p w:rsidR="006E07D0" w:rsidRPr="006E07D0" w:rsidRDefault="006E07D0" w:rsidP="006E07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</w:t>
            </w:r>
          </w:p>
          <w:p w:rsidR="006E07D0" w:rsidRPr="006E07D0" w:rsidRDefault="006E07D0" w:rsidP="006E07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คุณภาพประจ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บล</w:t>
            </w:r>
          </w:p>
          <w:p w:rsidR="006E07D0" w:rsidRPr="00803CCA" w:rsidRDefault="006E07D0" w:rsidP="006E07D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89" w:type="dxa"/>
          </w:tcPr>
          <w:p w:rsidR="006E07D0" w:rsidRPr="00803CCA" w:rsidRDefault="006E07D0" w:rsidP="006141D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ต.ค. 63 – ก.ย. 64</w:t>
            </w:r>
          </w:p>
        </w:tc>
        <w:tc>
          <w:tcPr>
            <w:tcW w:w="1263" w:type="dxa"/>
          </w:tcPr>
          <w:p w:rsidR="006E07D0" w:rsidRDefault="006E07D0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550,000</w:t>
            </w:r>
          </w:p>
        </w:tc>
        <w:tc>
          <w:tcPr>
            <w:tcW w:w="1641" w:type="dxa"/>
          </w:tcPr>
          <w:p w:rsidR="006E07D0" w:rsidRPr="006E07D0" w:rsidRDefault="006E07D0" w:rsidP="006E07D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กลุ่มนิเทศฯ </w:t>
            </w:r>
            <w:proofErr w:type="spellStart"/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สพป</w:t>
            </w:r>
            <w:proofErr w:type="spellEnd"/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.อุบลราชธานี เขต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6E07D0" w:rsidRPr="00803CCA" w:rsidTr="006E07D0">
        <w:trPr>
          <w:trHeight w:val="1134"/>
          <w:jc w:val="center"/>
        </w:trPr>
        <w:tc>
          <w:tcPr>
            <w:tcW w:w="573" w:type="dxa"/>
          </w:tcPr>
          <w:p w:rsidR="006E07D0" w:rsidRPr="006E07D0" w:rsidRDefault="006E07D0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41" w:type="dxa"/>
          </w:tcPr>
          <w:p w:rsidR="006E07D0" w:rsidRPr="006E07D0" w:rsidRDefault="006E07D0" w:rsidP="006E07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โครงการยกระดับการ</w:t>
            </w:r>
          </w:p>
          <w:p w:rsidR="006E07D0" w:rsidRPr="006E07D0" w:rsidRDefault="006E07D0" w:rsidP="006E07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ท างานให้สอดคล้องกับการ</w:t>
            </w:r>
          </w:p>
          <w:p w:rsidR="006E07D0" w:rsidRPr="006E07D0" w:rsidRDefault="006E07D0" w:rsidP="006E07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ประเมินคุณธรรมและความ</w:t>
            </w:r>
          </w:p>
          <w:p w:rsidR="006E07D0" w:rsidRPr="006E07D0" w:rsidRDefault="006E07D0" w:rsidP="006E07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โปร่งใสในการด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เนินงานของ</w:t>
            </w:r>
          </w:p>
          <w:p w:rsidR="006E07D0" w:rsidRPr="006E07D0" w:rsidRDefault="006E07D0" w:rsidP="006E07D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หน่วยงานภาครัฐ</w:t>
            </w:r>
          </w:p>
        </w:tc>
        <w:tc>
          <w:tcPr>
            <w:tcW w:w="1647" w:type="dxa"/>
          </w:tcPr>
          <w:p w:rsidR="006E07D0" w:rsidRPr="006E07D0" w:rsidRDefault="006E07D0" w:rsidP="006E07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ค่าคะแนนเฉลี่ย</w:t>
            </w:r>
          </w:p>
          <w:p w:rsidR="006E07D0" w:rsidRPr="006E07D0" w:rsidRDefault="006E07D0" w:rsidP="006E07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เพิ่มสูงขึ้นจาก</w:t>
            </w:r>
          </w:p>
          <w:p w:rsidR="006E07D0" w:rsidRPr="006E07D0" w:rsidRDefault="006E07D0" w:rsidP="006E07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</w:t>
            </w:r>
          </w:p>
          <w:p w:rsidR="006E07D0" w:rsidRPr="006E07D0" w:rsidRDefault="006E07D0" w:rsidP="006E07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256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อย่างน้อย</w:t>
            </w:r>
          </w:p>
          <w:p w:rsidR="006E07D0" w:rsidRPr="006E07D0" w:rsidRDefault="006E07D0" w:rsidP="006E07D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5%</w:t>
            </w:r>
          </w:p>
        </w:tc>
        <w:tc>
          <w:tcPr>
            <w:tcW w:w="1152" w:type="dxa"/>
          </w:tcPr>
          <w:p w:rsidR="006E07D0" w:rsidRPr="006E07D0" w:rsidRDefault="006E07D0" w:rsidP="006E07D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1,140 คน</w:t>
            </w:r>
          </w:p>
        </w:tc>
        <w:tc>
          <w:tcPr>
            <w:tcW w:w="2615" w:type="dxa"/>
          </w:tcPr>
          <w:p w:rsidR="006E07D0" w:rsidRPr="006E07D0" w:rsidRDefault="006E07D0" w:rsidP="006E07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ค่าคะแนนเฉลี่ยการประเมิน</w:t>
            </w:r>
          </w:p>
          <w:p w:rsidR="006E07D0" w:rsidRPr="006E07D0" w:rsidRDefault="006E07D0" w:rsidP="006E07D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คุณธรรมและความโปร่งใสของ</w:t>
            </w:r>
            <w:proofErr w:type="spellStart"/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สพป</w:t>
            </w:r>
            <w:proofErr w:type="spellEnd"/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.อบ.3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E07D0">
              <w:rPr>
                <w:rFonts w:ascii="TH SarabunIT๙" w:hAnsi="TH SarabunIT๙" w:cs="TH SarabunIT๙"/>
                <w:sz w:val="32"/>
                <w:szCs w:val="32"/>
                <w:cs/>
              </w:rPr>
              <w:t>256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359" w:type="dxa"/>
          </w:tcPr>
          <w:p w:rsidR="006E07D0" w:rsidRPr="00803CCA" w:rsidRDefault="006E07D0" w:rsidP="000E32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ทุกโรงเรียนสังกัด </w:t>
            </w:r>
            <w:proofErr w:type="spellStart"/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สพป</w:t>
            </w:r>
            <w:proofErr w:type="spellEnd"/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.อบ.เขต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289" w:type="dxa"/>
          </w:tcPr>
          <w:p w:rsidR="006E07D0" w:rsidRPr="00803CCA" w:rsidRDefault="006E07D0" w:rsidP="000E32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ต.ค. 63 – ก.ย. 64</w:t>
            </w:r>
          </w:p>
        </w:tc>
        <w:tc>
          <w:tcPr>
            <w:tcW w:w="1263" w:type="dxa"/>
          </w:tcPr>
          <w:p w:rsidR="006E07D0" w:rsidRDefault="006E07D0" w:rsidP="006739EB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150,000</w:t>
            </w:r>
          </w:p>
        </w:tc>
        <w:tc>
          <w:tcPr>
            <w:tcW w:w="1641" w:type="dxa"/>
          </w:tcPr>
          <w:p w:rsidR="006E07D0" w:rsidRPr="00803CCA" w:rsidRDefault="006E07D0" w:rsidP="006E07D0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กลุ่มอำนวยการ</w:t>
            </w:r>
          </w:p>
        </w:tc>
      </w:tr>
    </w:tbl>
    <w:p w:rsidR="00827445" w:rsidRPr="00827445" w:rsidRDefault="00827445" w:rsidP="00827445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bookmarkStart w:id="0" w:name="_GoBack"/>
      <w:bookmarkEnd w:id="0"/>
    </w:p>
    <w:sectPr w:rsidR="00827445" w:rsidRPr="00827445" w:rsidSect="006E07D0">
      <w:pgSz w:w="16838" w:h="11906" w:orient="landscape"/>
      <w:pgMar w:top="709" w:right="1440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754" w:rsidRDefault="00743754" w:rsidP="00E10780">
      <w:pPr>
        <w:spacing w:after="0" w:line="240" w:lineRule="auto"/>
      </w:pPr>
      <w:r>
        <w:separator/>
      </w:r>
    </w:p>
  </w:endnote>
  <w:endnote w:type="continuationSeparator" w:id="0">
    <w:p w:rsidR="00743754" w:rsidRDefault="00743754" w:rsidP="00E10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754" w:rsidRDefault="00743754" w:rsidP="00E10780">
      <w:pPr>
        <w:spacing w:after="0" w:line="240" w:lineRule="auto"/>
      </w:pPr>
      <w:r>
        <w:separator/>
      </w:r>
    </w:p>
  </w:footnote>
  <w:footnote w:type="continuationSeparator" w:id="0">
    <w:p w:rsidR="00743754" w:rsidRDefault="00743754" w:rsidP="00E107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C000A"/>
    <w:multiLevelType w:val="hybridMultilevel"/>
    <w:tmpl w:val="61206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EA7"/>
    <w:rsid w:val="00037248"/>
    <w:rsid w:val="00094F32"/>
    <w:rsid w:val="000E737D"/>
    <w:rsid w:val="002617F1"/>
    <w:rsid w:val="0026740F"/>
    <w:rsid w:val="002D2D0E"/>
    <w:rsid w:val="002E0AAE"/>
    <w:rsid w:val="002E48C9"/>
    <w:rsid w:val="0032603B"/>
    <w:rsid w:val="0033588B"/>
    <w:rsid w:val="003C4F22"/>
    <w:rsid w:val="004237E3"/>
    <w:rsid w:val="00446EF0"/>
    <w:rsid w:val="004558AA"/>
    <w:rsid w:val="00496EC0"/>
    <w:rsid w:val="00521289"/>
    <w:rsid w:val="00523463"/>
    <w:rsid w:val="005361CB"/>
    <w:rsid w:val="005402E9"/>
    <w:rsid w:val="005531EF"/>
    <w:rsid w:val="005611F4"/>
    <w:rsid w:val="005D5418"/>
    <w:rsid w:val="006020CE"/>
    <w:rsid w:val="006113E9"/>
    <w:rsid w:val="006141DB"/>
    <w:rsid w:val="0062340C"/>
    <w:rsid w:val="006B47DB"/>
    <w:rsid w:val="006E07D0"/>
    <w:rsid w:val="006F2AC8"/>
    <w:rsid w:val="00743754"/>
    <w:rsid w:val="007A0D12"/>
    <w:rsid w:val="007D72A9"/>
    <w:rsid w:val="00803CCA"/>
    <w:rsid w:val="00827445"/>
    <w:rsid w:val="00863220"/>
    <w:rsid w:val="008800F0"/>
    <w:rsid w:val="00902C6F"/>
    <w:rsid w:val="00927692"/>
    <w:rsid w:val="00977012"/>
    <w:rsid w:val="009B2019"/>
    <w:rsid w:val="009E44D9"/>
    <w:rsid w:val="00A54E9E"/>
    <w:rsid w:val="00C63651"/>
    <w:rsid w:val="00C656D8"/>
    <w:rsid w:val="00CA2447"/>
    <w:rsid w:val="00CE1F62"/>
    <w:rsid w:val="00D01EBE"/>
    <w:rsid w:val="00D10095"/>
    <w:rsid w:val="00D40C86"/>
    <w:rsid w:val="00D45EA7"/>
    <w:rsid w:val="00D551B6"/>
    <w:rsid w:val="00DA241E"/>
    <w:rsid w:val="00DB3BA6"/>
    <w:rsid w:val="00E10780"/>
    <w:rsid w:val="00EB4C5C"/>
    <w:rsid w:val="00EC6AED"/>
    <w:rsid w:val="00F64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5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0780"/>
  </w:style>
  <w:style w:type="paragraph" w:styleId="a6">
    <w:name w:val="footer"/>
    <w:basedOn w:val="a"/>
    <w:link w:val="a7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0780"/>
  </w:style>
  <w:style w:type="paragraph" w:styleId="a8">
    <w:name w:val="Balloon Text"/>
    <w:basedOn w:val="a"/>
    <w:link w:val="a9"/>
    <w:uiPriority w:val="99"/>
    <w:semiHidden/>
    <w:unhideWhenUsed/>
    <w:rsid w:val="00A54E9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54E9E"/>
    <w:rPr>
      <w:rFonts w:ascii="Segoe UI" w:hAnsi="Segoe UI" w:cs="Angsana New"/>
      <w:sz w:val="18"/>
      <w:szCs w:val="22"/>
    </w:rPr>
  </w:style>
  <w:style w:type="paragraph" w:styleId="aa">
    <w:name w:val="List Paragraph"/>
    <w:basedOn w:val="a"/>
    <w:uiPriority w:val="34"/>
    <w:qFormat/>
    <w:rsid w:val="004237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5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0780"/>
  </w:style>
  <w:style w:type="paragraph" w:styleId="a6">
    <w:name w:val="footer"/>
    <w:basedOn w:val="a"/>
    <w:link w:val="a7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0780"/>
  </w:style>
  <w:style w:type="paragraph" w:styleId="a8">
    <w:name w:val="Balloon Text"/>
    <w:basedOn w:val="a"/>
    <w:link w:val="a9"/>
    <w:uiPriority w:val="99"/>
    <w:semiHidden/>
    <w:unhideWhenUsed/>
    <w:rsid w:val="00A54E9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54E9E"/>
    <w:rPr>
      <w:rFonts w:ascii="Segoe UI" w:hAnsi="Segoe UI" w:cs="Angsana New"/>
      <w:sz w:val="18"/>
      <w:szCs w:val="22"/>
    </w:rPr>
  </w:style>
  <w:style w:type="paragraph" w:styleId="aa">
    <w:name w:val="List Paragraph"/>
    <w:basedOn w:val="a"/>
    <w:uiPriority w:val="34"/>
    <w:qFormat/>
    <w:rsid w:val="004237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1307</Characters>
  <Application>Microsoft Office Word</Application>
  <DocSecurity>0</DocSecurity>
  <Lines>10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Windows User</cp:lastModifiedBy>
  <cp:revision>2</cp:revision>
  <cp:lastPrinted>2020-01-08T07:15:00Z</cp:lastPrinted>
  <dcterms:created xsi:type="dcterms:W3CDTF">2020-12-21T08:44:00Z</dcterms:created>
  <dcterms:modified xsi:type="dcterms:W3CDTF">2020-12-21T08:44:00Z</dcterms:modified>
</cp:coreProperties>
</file>